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方正小标宋_GBK"/>
          <w:bCs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Times New Roman" w:hAnsi="Times New Roman" w:eastAsia="方正小标宋_GBK"/>
          <w:bCs/>
          <w:kern w:val="36"/>
          <w:sz w:val="44"/>
          <w:szCs w:val="44"/>
        </w:rPr>
      </w:pPr>
      <w:r>
        <w:pict>
          <v:shape id="_x0000_s1026" o:spid="_x0000_s1026" o:spt="136" type="#_x0000_t136" style="position:absolute;left:0pt;margin-left:26.75pt;margin-top:16.15pt;height:48.2pt;width:399.2pt;z-index:251664384;mso-width-relative:page;mso-height-relative:page;" fillcolor="#FA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重庆交通大学人事处文件" style="font-family:方正小标宋_GBK;font-size:36pt;v-rotate-letters:f;v-same-letter-heights:f;v-text-align:center;"/>
          </v:shape>
        </w:pict>
      </w:r>
    </w:p>
    <w:p>
      <w:pPr>
        <w:widowControl/>
        <w:spacing w:line="600" w:lineRule="exact"/>
        <w:jc w:val="center"/>
        <w:rPr>
          <w:rFonts w:ascii="Times New Roman" w:hAnsi="Times New Roman" w:eastAsia="方正小标宋_GBK"/>
          <w:bCs/>
          <w:kern w:val="36"/>
          <w:sz w:val="44"/>
          <w:szCs w:val="44"/>
        </w:rPr>
      </w:pPr>
      <w:r>
        <w:rPr>
          <w:rFonts w:ascii="Times New Roman" w:hAnsi="Times New Roman" w:eastAsia="方正仿宋_GBK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1925320</wp:posOffset>
                </wp:positionV>
                <wp:extent cx="5888990" cy="647700"/>
                <wp:effectExtent l="0" t="0" r="0" b="0"/>
                <wp:wrapNone/>
                <wp:docPr id="4" name="艺术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8899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艺术字 43" o:spid="_x0000_s1026" o:spt="202" type="#_x0000_t202" style="position:absolute;left:0pt;margin-top:151.6pt;height:51pt;width:463.7pt;mso-position-horizontal:center;mso-position-horizontal-relative:margin;mso-position-vertical-relative:margin;z-index:251659264;mso-width-relative:page;mso-height-relative:page;" filled="f" stroked="f" coordsize="21600,21600" o:gfxdata="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26GoNgAAAAIAQAADwAAAAAAAAABACAA&#10;AAAiAAAAZHJzL2Rvd25yZXYueG1sUEsBAhQAFAAAAAgAh07iQGnOS5oNAgAA3AMAAA4AAAAAAAAA&#10;AQAgAAAAJwEAAGRycy9lMm9Eb2MueG1sUEsFBgAAAAAGAAYAWQEAAKYFAAAAAA==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pStyle w:val="6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4422"/>
        </w:tabs>
        <w:jc w:val="center"/>
        <w:rPr>
          <w:rFonts w:ascii="Times New Roman" w:hAnsi="Times New Roman" w:eastAsia="方正仿宋_GBK"/>
          <w:sz w:val="32"/>
          <w:szCs w:val="32"/>
        </w:rPr>
      </w:pPr>
    </w:p>
    <w:p>
      <w:pPr>
        <w:tabs>
          <w:tab w:val="left" w:pos="8532"/>
          <w:tab w:val="left" w:pos="8690"/>
        </w:tabs>
        <w:spacing w:line="0" w:lineRule="atLeast"/>
        <w:ind w:firstLine="480" w:firstLineChars="15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交大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人</w:t>
      </w:r>
      <w:r>
        <w:rPr>
          <w:rFonts w:ascii="Times New Roman" w:hAnsi="Times New Roman" w:eastAsia="方正仿宋_GBK"/>
          <w:sz w:val="32"/>
          <w:szCs w:val="32"/>
        </w:rPr>
        <w:t>〔201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号</w:t>
      </w:r>
    </w:p>
    <w:p>
      <w:pPr>
        <w:tabs>
          <w:tab w:val="center" w:pos="4422"/>
        </w:tabs>
        <w:jc w:val="center"/>
        <w:rPr>
          <w:rFonts w:ascii="Times New Roman" w:hAnsi="Times New Roman" w:eastAsia="方正小标宋_GBK"/>
          <w:bCs/>
          <w:kern w:val="36"/>
          <w:sz w:val="44"/>
          <w:szCs w:val="44"/>
        </w:rPr>
      </w:pPr>
      <w:r>
        <w:rPr>
          <w:rFonts w:ascii="Times New Roman" w:hAnsi="Times New Roman" w:eastAsia="方正仿宋_GBK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5581650" cy="9525"/>
                <wp:effectExtent l="0" t="0" r="19050" b="28575"/>
                <wp:wrapNone/>
                <wp:docPr id="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1650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flip:y;margin-top:3.6pt;height:0.75pt;width:439.5pt;mso-position-horizontal:right;mso-position-horizontal-relative:margin;z-index:251660288;mso-width-relative:page;mso-height-relative:page;" filled="f" stroked="t" coordsize="21600,21600" o:gfxdata="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jt5c9IAAAAEAQAADwAAAAAAAAABACAAAAAiAAAAZHJzL2Rv&#10;d25yZXYueG1sUEsBAhQAFAAAAAgAh07iQNTvasHOAQAAcAMAAA4AAAAAAAAAAQAgAAAAIQEAAGRy&#10;cy9lMm9Eb2MueG1sUEsFBgAAAAAGAAYAWQEAAGEFAAAA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600" w:lineRule="exact"/>
        <w:jc w:val="center"/>
        <w:rPr>
          <w:rFonts w:ascii="方正小标宋_GBK" w:hAnsi="Times New Roman" w:eastAsia="方正小标宋_GBK"/>
          <w:bCs/>
          <w:sz w:val="44"/>
          <w:szCs w:val="44"/>
        </w:rPr>
      </w:pPr>
      <w:r>
        <w:rPr>
          <w:rFonts w:ascii="方正小标宋_GBK" w:eastAsia="方正小标宋_GBK" w:hAnsiTheme="minorEastAsia"/>
          <w:sz w:val="44"/>
          <w:szCs w:val="44"/>
        </w:rPr>
        <w:t>关于公布</w:t>
      </w:r>
      <w:r>
        <w:rPr>
          <w:rFonts w:hint="eastAsia" w:ascii="方正小标宋_GBK" w:eastAsia="方正小标宋_GBK" w:hAnsiTheme="minorEastAsia"/>
          <w:sz w:val="44"/>
          <w:szCs w:val="44"/>
          <w:lang w:eastAsia="zh-CN"/>
        </w:rPr>
        <w:t>新增博士后合作</w:t>
      </w:r>
      <w:r>
        <w:rPr>
          <w:rFonts w:ascii="方正小标宋_GBK" w:eastAsia="方正小标宋_GBK" w:hAnsiTheme="minorEastAsia"/>
          <w:sz w:val="44"/>
          <w:szCs w:val="44"/>
        </w:rPr>
        <w:t>导师</w:t>
      </w:r>
      <w:r>
        <w:rPr>
          <w:rFonts w:hint="eastAsia" w:ascii="方正小标宋_GBK" w:eastAsia="方正小标宋_GBK" w:hAnsiTheme="minorEastAsia"/>
          <w:sz w:val="44"/>
          <w:szCs w:val="44"/>
        </w:rPr>
        <w:t>名单</w:t>
      </w:r>
      <w:r>
        <w:rPr>
          <w:rFonts w:ascii="方正小标宋_GBK" w:eastAsia="方正小标宋_GBK" w:hAnsiTheme="minorEastAsia"/>
          <w:sz w:val="44"/>
          <w:szCs w:val="44"/>
        </w:rPr>
        <w:t>的通知</w:t>
      </w:r>
    </w:p>
    <w:p>
      <w:pPr>
        <w:spacing w:before="312" w:beforeLines="100" w:line="52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校属</w:t>
      </w:r>
      <w:r>
        <w:rPr>
          <w:rFonts w:hint="eastAsia" w:eastAsia="方正仿宋_GBK"/>
          <w:sz w:val="32"/>
          <w:szCs w:val="32"/>
          <w:lang w:eastAsia="zh-CN"/>
        </w:rPr>
        <w:t>有</w:t>
      </w:r>
      <w:r>
        <w:rPr>
          <w:rFonts w:eastAsia="方正仿宋_GBK"/>
          <w:sz w:val="32"/>
          <w:szCs w:val="32"/>
        </w:rPr>
        <w:t>关单位：</w:t>
      </w:r>
    </w:p>
    <w:p>
      <w:pPr>
        <w:tabs>
          <w:tab w:val="left" w:pos="1918"/>
        </w:tabs>
        <w:jc w:val="lef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_GBK"/>
          <w:sz w:val="32"/>
          <w:szCs w:val="32"/>
        </w:rPr>
        <w:t>根据</w:t>
      </w:r>
      <w:r>
        <w:rPr>
          <w:rFonts w:hint="eastAsia" w:eastAsia="方正仿宋_GBK"/>
          <w:sz w:val="32"/>
          <w:szCs w:val="32"/>
          <w:lang w:eastAsia="zh-CN"/>
        </w:rPr>
        <w:t>国家</w:t>
      </w:r>
      <w:r>
        <w:rPr>
          <w:rFonts w:hint="eastAsia" w:eastAsia="方正仿宋_GBK"/>
          <w:sz w:val="32"/>
          <w:szCs w:val="32"/>
        </w:rPr>
        <w:t>《</w:t>
      </w:r>
      <w:r>
        <w:rPr>
          <w:rFonts w:hint="eastAsia" w:eastAsia="方正仿宋_GBK"/>
          <w:sz w:val="32"/>
          <w:szCs w:val="32"/>
          <w:lang w:eastAsia="zh-CN"/>
        </w:rPr>
        <w:t>博士后管理工作规定</w:t>
      </w:r>
      <w:r>
        <w:rPr>
          <w:rFonts w:hint="eastAsia" w:eastAsia="方正仿宋_GBK"/>
          <w:sz w:val="32"/>
          <w:szCs w:val="32"/>
        </w:rPr>
        <w:t>》</w:t>
      </w:r>
      <w:r>
        <w:rPr>
          <w:rFonts w:hint="eastAsia" w:eastAsia="方正仿宋_GBK"/>
          <w:sz w:val="32"/>
          <w:szCs w:val="32"/>
          <w:lang w:eastAsia="zh-CN"/>
        </w:rPr>
        <w:t>和《关于下达</w:t>
      </w:r>
      <w:r>
        <w:rPr>
          <w:rFonts w:hint="eastAsia" w:eastAsia="方正仿宋_GBK"/>
          <w:sz w:val="32"/>
          <w:szCs w:val="32"/>
          <w:lang w:val="en-US" w:eastAsia="zh-CN"/>
        </w:rPr>
        <w:t>2019</w:t>
      </w:r>
      <w:r>
        <w:rPr>
          <w:rFonts w:hint="eastAsia" w:eastAsia="方正仿宋_GBK"/>
          <w:sz w:val="32"/>
          <w:szCs w:val="32"/>
          <w:lang w:eastAsia="zh-CN"/>
        </w:rPr>
        <w:t>年博士后研究人员招收计划及增补合作导师有关事宜的通知》（</w:t>
      </w:r>
      <w:r>
        <w:rPr>
          <w:rFonts w:hint="eastAsia" w:ascii="仿宋_GB2312" w:eastAsia="仿宋_GB2312"/>
          <w:sz w:val="32"/>
        </w:rPr>
        <w:t>交大人〔201</w:t>
      </w:r>
      <w:r>
        <w:rPr>
          <w:rFonts w:hint="eastAsia" w:ascii="仿宋_GB2312" w:eastAsia="仿宋_GB2312"/>
          <w:sz w:val="32"/>
          <w:lang w:val="en-US" w:eastAsia="zh-CN"/>
        </w:rPr>
        <w:t>8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29</w:t>
      </w:r>
      <w:r>
        <w:rPr>
          <w:rFonts w:hint="eastAsia" w:ascii="仿宋_GB2312" w:eastAsia="仿宋_GB2312"/>
          <w:sz w:val="32"/>
        </w:rPr>
        <w:t xml:space="preserve"> 号</w:t>
      </w:r>
      <w:r>
        <w:rPr>
          <w:rFonts w:hint="eastAsia" w:eastAsia="方正仿宋_GBK"/>
          <w:sz w:val="32"/>
          <w:szCs w:val="32"/>
          <w:lang w:eastAsia="zh-CN"/>
        </w:rPr>
        <w:t>）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经个人申报、</w:t>
      </w:r>
      <w:r>
        <w:rPr>
          <w:rFonts w:hint="eastAsia" w:eastAsia="方正仿宋_GBK"/>
          <w:sz w:val="32"/>
          <w:szCs w:val="32"/>
          <w:lang w:eastAsia="zh-CN"/>
        </w:rPr>
        <w:t>博士后流动站</w:t>
      </w:r>
      <w:r>
        <w:rPr>
          <w:rFonts w:eastAsia="方正仿宋_GBK"/>
          <w:sz w:val="32"/>
          <w:szCs w:val="32"/>
        </w:rPr>
        <w:t>初审</w:t>
      </w:r>
      <w:r>
        <w:rPr>
          <w:rFonts w:hint="eastAsia" w:eastAsia="方正仿宋_GBK"/>
          <w:sz w:val="32"/>
          <w:szCs w:val="32"/>
          <w:lang w:eastAsia="zh-CN"/>
        </w:rPr>
        <w:t>推荐、人事处</w:t>
      </w:r>
      <w:r>
        <w:rPr>
          <w:rFonts w:eastAsia="方正仿宋_GBK"/>
          <w:sz w:val="32"/>
          <w:szCs w:val="32"/>
        </w:rPr>
        <w:t>审核</w:t>
      </w:r>
      <w:r>
        <w:rPr>
          <w:rFonts w:hint="eastAsia" w:eastAsia="方正仿宋_GBK"/>
          <w:sz w:val="32"/>
          <w:szCs w:val="32"/>
          <w:lang w:eastAsia="zh-CN"/>
        </w:rPr>
        <w:t>、校博士后管理工作委员会批准，我校新增王羽等</w:t>
      </w:r>
      <w:r>
        <w:rPr>
          <w:rFonts w:hint="eastAsia" w:eastAsia="方正仿宋_GBK"/>
          <w:sz w:val="32"/>
          <w:szCs w:val="32"/>
          <w:lang w:val="en-US" w:eastAsia="zh-CN"/>
        </w:rPr>
        <w:t>31位教授（研究员）或博士生导师</w:t>
      </w:r>
      <w:r>
        <w:rPr>
          <w:rFonts w:hint="eastAsia" w:eastAsia="方正仿宋_GBK"/>
          <w:sz w:val="32"/>
          <w:szCs w:val="32"/>
        </w:rPr>
        <w:t>为</w:t>
      </w:r>
      <w:r>
        <w:rPr>
          <w:rFonts w:hint="eastAsia" w:eastAsia="方正仿宋_GBK"/>
          <w:sz w:val="32"/>
          <w:szCs w:val="32"/>
          <w:lang w:eastAsia="zh-CN"/>
        </w:rPr>
        <w:t>博士后合作</w:t>
      </w:r>
      <w:r>
        <w:rPr>
          <w:rFonts w:hint="eastAsia" w:eastAsia="方正仿宋_GBK"/>
          <w:sz w:val="32"/>
          <w:szCs w:val="32"/>
        </w:rPr>
        <w:t>导师</w:t>
      </w:r>
      <w:r>
        <w:rPr>
          <w:rFonts w:hint="eastAsia" w:eastAsia="方正仿宋_GBK"/>
          <w:sz w:val="32"/>
          <w:szCs w:val="32"/>
          <w:lang w:eastAsia="zh-CN"/>
        </w:rPr>
        <w:t>。新增博士后合作导师名单见“附件”。</w:t>
      </w:r>
    </w:p>
    <w:p>
      <w:pPr>
        <w:spacing w:line="520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</w:rPr>
        <w:t>特此通知</w:t>
      </w:r>
      <w:r>
        <w:rPr>
          <w:rFonts w:hint="eastAsia" w:eastAsia="方正仿宋_GBK"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附件：</w:t>
      </w:r>
      <w:r>
        <w:rPr>
          <w:rFonts w:hint="eastAsia" w:eastAsia="方正仿宋_GBK"/>
          <w:sz w:val="32"/>
          <w:szCs w:val="32"/>
          <w:lang w:eastAsia="zh-CN"/>
        </w:rPr>
        <w:t>重庆交通大学新增博士后合作导师名单</w:t>
      </w:r>
    </w:p>
    <w:p>
      <w:pPr>
        <w:shd w:val="clear" w:color="auto" w:fill="FFFFFF"/>
        <w:spacing w:line="520" w:lineRule="exact"/>
        <w:ind w:firstLine="640" w:firstLineChars="200"/>
        <w:jc w:val="center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                  </w:t>
      </w:r>
    </w:p>
    <w:p>
      <w:pPr>
        <w:shd w:val="clear" w:color="auto" w:fill="FFFFFF"/>
        <w:spacing w:line="520" w:lineRule="exact"/>
        <w:ind w:firstLine="640" w:firstLineChars="200"/>
        <w:jc w:val="center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                    </w:t>
      </w:r>
      <w:r>
        <w:rPr>
          <w:rFonts w:eastAsia="方正仿宋_GBK"/>
          <w:sz w:val="32"/>
          <w:szCs w:val="32"/>
        </w:rPr>
        <w:t>重庆交通大学</w:t>
      </w:r>
      <w:r>
        <w:rPr>
          <w:rFonts w:hint="eastAsia" w:eastAsia="方正仿宋_GBK"/>
          <w:sz w:val="32"/>
          <w:szCs w:val="32"/>
          <w:lang w:eastAsia="zh-CN"/>
        </w:rPr>
        <w:t>人事处</w:t>
      </w:r>
    </w:p>
    <w:p>
      <w:pPr>
        <w:spacing w:line="52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                        </w:t>
      </w:r>
      <w:r>
        <w:rPr>
          <w:rFonts w:ascii="Times New Roman" w:hAnsi="Times New Roman" w:eastAsia="方正仿宋_GBK"/>
          <w:sz w:val="32"/>
          <w:szCs w:val="32"/>
        </w:rPr>
        <w:t>201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sz w:val="32"/>
          <w:szCs w:val="32"/>
        </w:rPr>
        <w:t>月2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>
      <w:pPr>
        <w:rPr>
          <w:rFonts w:hint="eastAsia" w:ascii="方正黑体_GBK" w:eastAsia="方正黑体_GBK" w:hAnsiTheme="minorEastAsia"/>
          <w:sz w:val="32"/>
          <w:szCs w:val="32"/>
        </w:rPr>
      </w:pPr>
    </w:p>
    <w:p>
      <w:pPr>
        <w:rPr>
          <w:rFonts w:hint="eastAsia" w:ascii="方正黑体_GBK" w:eastAsia="方正黑体_GBK" w:hAnsiTheme="minorEastAsia"/>
          <w:sz w:val="32"/>
          <w:szCs w:val="32"/>
        </w:rPr>
      </w:pPr>
      <w:r>
        <w:rPr>
          <w:rFonts w:hint="eastAsia" w:ascii="方正黑体_GBK" w:eastAsia="方正黑体_GBK" w:hAnsiTheme="minorEastAsia"/>
          <w:sz w:val="32"/>
          <w:szCs w:val="32"/>
        </w:rPr>
        <w:t>附件：</w:t>
      </w:r>
    </w:p>
    <w:p>
      <w:pPr>
        <w:ind w:firstLine="1440" w:firstLineChars="400"/>
        <w:rPr>
          <w:rFonts w:hint="eastAsia" w:ascii="方正小标宋_GBK" w:eastAsia="方正小标宋_GBK"/>
          <w:sz w:val="36"/>
          <w:szCs w:val="36"/>
          <w:lang w:eastAsia="zh-CN"/>
        </w:rPr>
      </w:pPr>
    </w:p>
    <w:p>
      <w:pPr>
        <w:ind w:firstLine="1440" w:firstLineChars="400"/>
        <w:rPr>
          <w:rFonts w:hint="eastAsia" w:ascii="方正小标宋_GBK" w:eastAsia="方正小标宋_GBK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重庆交通大学新增博士后合作导师</w:t>
      </w:r>
      <w:r>
        <w:rPr>
          <w:rFonts w:hint="eastAsia" w:ascii="方正小标宋_GBK" w:eastAsia="方正小标宋_GBK"/>
          <w:sz w:val="36"/>
          <w:szCs w:val="36"/>
        </w:rPr>
        <w:t>名单</w:t>
      </w:r>
    </w:p>
    <w:tbl>
      <w:tblPr>
        <w:tblStyle w:val="11"/>
        <w:tblpPr w:leftFromText="180" w:rightFromText="180" w:vertAnchor="text" w:horzAnchor="page" w:tblpX="1582" w:tblpY="848"/>
        <w:tblOverlap w:val="never"/>
        <w:tblW w:w="88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3"/>
        <w:gridCol w:w="6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流动站名称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新增合作导师姓名（按照姓氏笔画排序）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土木工程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博士后科研流动站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  羽、王德义、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任青阳、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何小兵、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张奔牛、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C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志（土木学院）、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郭增伟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2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水利工程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博士后科研流动站</w:t>
            </w: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王多银、张绪进、周世良、祖波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2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交通运输工程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博士后科研流动站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6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79" w:leftChars="133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孔令云、王  勇(经管学院）、任其亮、刘  伟、刘唐志、朱洪洲、 何  亮、 宋乾坤、李淑庆、杨建喜、陈  坚、 周  刚、 徐  进、盛进路、黄大荣、黄维蓉、 龚  科、  彭再云、董绍江、蔡晓禹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ind w:firstLine="1800" w:firstLineChars="500"/>
        <w:rPr>
          <w:rFonts w:hint="eastAsia" w:ascii="方正小标宋_GBK" w:eastAsia="方正小标宋_GBK"/>
          <w:sz w:val="36"/>
          <w:szCs w:val="36"/>
        </w:rPr>
      </w:pPr>
    </w:p>
    <w:p>
      <w:pPr>
        <w:ind w:right="640"/>
        <w:rPr>
          <w:rFonts w:eastAsia="方正仿宋_GBK"/>
          <w:sz w:val="32"/>
          <w:szCs w:val="32"/>
        </w:rPr>
      </w:pPr>
    </w:p>
    <w:p>
      <w:pPr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300" w:lineRule="exact"/>
        <w:rPr>
          <w:rFonts w:ascii="Times New Roman" w:hAnsi="Times New Roman" w:eastAsia="仿宋_GB2312"/>
          <w:sz w:val="32"/>
          <w:szCs w:val="24"/>
        </w:rPr>
      </w:pPr>
      <w:r>
        <w:rPr>
          <w:rFonts w:ascii="Times New Roman" w:hAnsi="Times New Roman" w:eastAsia="仿宋_GB2312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615940" cy="6985"/>
                <wp:effectExtent l="8255" t="7620" r="5080" b="13970"/>
                <wp:wrapNone/>
                <wp:docPr id="2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8" o:spid="_x0000_s1026" o:spt="20" style="position:absolute;left:0pt;margin-left:0pt;margin-top:4.85pt;height:0.55pt;width:442.2pt;z-index:251662336;mso-width-relative:page;mso-height-relative:page;" filled="f" stroked="t" coordsize="21600,21600" o:gfxdata="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j/o/0NQAAAAFAQAADwAAAAAAAAABACAAAAAiAAAAZHJzL2Rvd25yZXYueG1sUEsB&#10;AhQAFAAAAAgAh07iQKqSrC3AAQAAVwMAAA4AAAAAAAAAAQAgAAAAIw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00" w:lineRule="exact"/>
        <w:ind w:firstLine="140" w:firstLineChars="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5615940" cy="10795"/>
                <wp:effectExtent l="8255" t="8255" r="5080" b="9525"/>
                <wp:wrapNone/>
                <wp:docPr id="5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margin-left:0pt;margin-top:24.4pt;height:0.85pt;width:442.2pt;z-index:251663360;mso-width-relative:page;mso-height-relative:page;" filled="f" stroked="t" coordsize="21600,21600" o:gfxdata="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HiQCb1QAAAAYBAAAPAAAAAAAAAAEAIAAAACIAAABkcnMvZG93bnJldi54bWxQ&#10;SwECFAAUAAAACACHTuJAxd9Da8EBAABYAwAADgAAAAAAAAABACAAAAAk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方正仿宋_GBK"/>
          <w:sz w:val="28"/>
          <w:szCs w:val="28"/>
        </w:rPr>
        <w:t>重庆交通大学</w:t>
      </w:r>
      <w:r>
        <w:rPr>
          <w:rFonts w:hint="eastAsia" w:ascii="Times New Roman" w:hAnsi="Times New Roman" w:eastAsia="方正仿宋_GBK"/>
          <w:sz w:val="28"/>
          <w:szCs w:val="28"/>
          <w:lang w:eastAsia="zh-CN"/>
        </w:rPr>
        <w:t>人事处</w:t>
      </w:r>
      <w:r>
        <w:rPr>
          <w:rFonts w:ascii="Times New Roman" w:hAnsi="Times New Roman" w:eastAsia="方正仿宋_GBK"/>
          <w:sz w:val="28"/>
          <w:szCs w:val="28"/>
        </w:rPr>
        <w:t xml:space="preserve">　　　 　          </w:t>
      </w:r>
      <w:r>
        <w:rPr>
          <w:rFonts w:ascii="Times New Roman" w:hAnsi="Times New Roman" w:eastAsia="方正仿宋_GBK"/>
          <w:color w:val="FF0000"/>
          <w:sz w:val="28"/>
          <w:szCs w:val="28"/>
        </w:rPr>
        <w:t xml:space="preserve"> </w:t>
      </w:r>
      <w:r>
        <w:rPr>
          <w:rFonts w:ascii="Times New Roman" w:hAnsi="Times New Roman" w:eastAsia="方正仿宋_GBK"/>
          <w:color w:val="000000"/>
          <w:sz w:val="28"/>
          <w:szCs w:val="28"/>
        </w:rPr>
        <w:t>201</w:t>
      </w:r>
      <w:r>
        <w:rPr>
          <w:rFonts w:hint="eastAsia" w:ascii="Times New Roman" w:hAnsi="Times New Roman" w:eastAsia="方正仿宋_GBK"/>
          <w:color w:val="000000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方正仿宋_GBK"/>
          <w:color w:val="000000"/>
          <w:sz w:val="28"/>
          <w:szCs w:val="28"/>
        </w:rPr>
        <w:t>年2月2</w:t>
      </w:r>
      <w:r>
        <w:rPr>
          <w:rFonts w:hint="eastAsia" w:ascii="Times New Roman" w:hAnsi="Times New Roman" w:eastAsia="方正仿宋_GBK"/>
          <w:color w:val="000000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方正仿宋_GBK"/>
          <w:color w:val="000000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2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2.8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BLUW&#10;tdEAAAADAQAADwAAAAAAAAABACAAAAAiAAAAZHJzL2Rvd25yZXYueG1sUEsBAhQAFAAAAAgAh07i&#10;QML3+VHwAQAAtwMAAA4AAAAAAAAAAQAgAAAAI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- 20 -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90"/>
    <w:rsid w:val="000653A0"/>
    <w:rsid w:val="00097841"/>
    <w:rsid w:val="00196C46"/>
    <w:rsid w:val="001B5A90"/>
    <w:rsid w:val="00215C67"/>
    <w:rsid w:val="00455947"/>
    <w:rsid w:val="005A52B8"/>
    <w:rsid w:val="00602786"/>
    <w:rsid w:val="00790987"/>
    <w:rsid w:val="008664A5"/>
    <w:rsid w:val="00A112C8"/>
    <w:rsid w:val="00B1064E"/>
    <w:rsid w:val="00BB519B"/>
    <w:rsid w:val="00BC7B0C"/>
    <w:rsid w:val="00BE5552"/>
    <w:rsid w:val="00EA7788"/>
    <w:rsid w:val="01C463CA"/>
    <w:rsid w:val="02585F46"/>
    <w:rsid w:val="03965804"/>
    <w:rsid w:val="06E563ED"/>
    <w:rsid w:val="08934271"/>
    <w:rsid w:val="08EA3BB3"/>
    <w:rsid w:val="0A5D12F2"/>
    <w:rsid w:val="0C761D7C"/>
    <w:rsid w:val="0CA43870"/>
    <w:rsid w:val="0E485C39"/>
    <w:rsid w:val="0E7C392B"/>
    <w:rsid w:val="0E921AE2"/>
    <w:rsid w:val="0F2E2EAF"/>
    <w:rsid w:val="10023CC3"/>
    <w:rsid w:val="106D236E"/>
    <w:rsid w:val="134720EA"/>
    <w:rsid w:val="150F2B84"/>
    <w:rsid w:val="151710FA"/>
    <w:rsid w:val="15452B2E"/>
    <w:rsid w:val="15986961"/>
    <w:rsid w:val="17CB6075"/>
    <w:rsid w:val="19FB14BD"/>
    <w:rsid w:val="1A7C2ED5"/>
    <w:rsid w:val="1AF17332"/>
    <w:rsid w:val="1EE14AA9"/>
    <w:rsid w:val="20D740CF"/>
    <w:rsid w:val="21E4042A"/>
    <w:rsid w:val="25FB5A14"/>
    <w:rsid w:val="26482885"/>
    <w:rsid w:val="26513D1E"/>
    <w:rsid w:val="27205C13"/>
    <w:rsid w:val="2BD66211"/>
    <w:rsid w:val="2D3457FD"/>
    <w:rsid w:val="2D6A52EE"/>
    <w:rsid w:val="305C6EBB"/>
    <w:rsid w:val="32AE5A7D"/>
    <w:rsid w:val="332317B8"/>
    <w:rsid w:val="3387274A"/>
    <w:rsid w:val="35387C3C"/>
    <w:rsid w:val="3B1F5908"/>
    <w:rsid w:val="3B6B6FE5"/>
    <w:rsid w:val="3DEE2863"/>
    <w:rsid w:val="3E7245F3"/>
    <w:rsid w:val="41DD724B"/>
    <w:rsid w:val="4771214D"/>
    <w:rsid w:val="47CC3BEA"/>
    <w:rsid w:val="49CA6C26"/>
    <w:rsid w:val="4D970E61"/>
    <w:rsid w:val="4EEC7044"/>
    <w:rsid w:val="508535F1"/>
    <w:rsid w:val="51EF71A8"/>
    <w:rsid w:val="58E927D3"/>
    <w:rsid w:val="592144BA"/>
    <w:rsid w:val="5B3F267B"/>
    <w:rsid w:val="5D0D345E"/>
    <w:rsid w:val="5DB06BDC"/>
    <w:rsid w:val="5E020BD9"/>
    <w:rsid w:val="5EBD39F3"/>
    <w:rsid w:val="601A1AEB"/>
    <w:rsid w:val="61391742"/>
    <w:rsid w:val="620A07FA"/>
    <w:rsid w:val="6534312F"/>
    <w:rsid w:val="660F6DE6"/>
    <w:rsid w:val="66C07432"/>
    <w:rsid w:val="6A560600"/>
    <w:rsid w:val="6B1B19A0"/>
    <w:rsid w:val="6EA2272B"/>
    <w:rsid w:val="6F0C17DD"/>
    <w:rsid w:val="70005152"/>
    <w:rsid w:val="71F555C0"/>
    <w:rsid w:val="72375FEF"/>
    <w:rsid w:val="73B92D69"/>
    <w:rsid w:val="74C63703"/>
    <w:rsid w:val="78182E3C"/>
    <w:rsid w:val="787E2E09"/>
    <w:rsid w:val="7B102D38"/>
    <w:rsid w:val="7BD1365F"/>
    <w:rsid w:val="7C65415F"/>
    <w:rsid w:val="7CA87393"/>
    <w:rsid w:val="7CC94B48"/>
    <w:rsid w:val="7EAE1DD7"/>
    <w:rsid w:val="7F07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table" w:styleId="11">
    <w:name w:val="Table Grid"/>
    <w:basedOn w:val="10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标题 1 字符"/>
    <w:basedOn w:val="7"/>
    <w:link w:val="2"/>
    <w:uiPriority w:val="9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4">
    <w:name w:val="页脚 字符"/>
    <w:basedOn w:val="7"/>
    <w:link w:val="4"/>
    <w:qFormat/>
    <w:uiPriority w:val="0"/>
    <w:rPr>
      <w:rFonts w:ascii="Calibri" w:hAnsi="Calibri" w:eastAsia="宋体" w:cs="Times New Roman"/>
      <w:sz w:val="18"/>
      <w:szCs w:val="20"/>
    </w:rPr>
  </w:style>
  <w:style w:type="character" w:customStyle="1" w:styleId="15">
    <w:name w:val="批注框文本 字符"/>
    <w:basedOn w:val="7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眉 字符"/>
    <w:basedOn w:val="7"/>
    <w:link w:val="5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457</Words>
  <Characters>2611</Characters>
  <Lines>21</Lines>
  <Paragraphs>6</Paragraphs>
  <TotalTime>7</TotalTime>
  <ScaleCrop>false</ScaleCrop>
  <LinksUpToDate>false</LinksUpToDate>
  <CharactersWithSpaces>3062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2018-12-28T09:54:00Z</dcterms:created>
  <dc:creator>微软用户</dc:creator>
  <cp:lastModifiedBy>Administrator</cp:lastModifiedBy>
  <cp:lastPrinted>2019-02-25T08:03:00Z</cp:lastPrinted>
  <dcterms:modified xsi:type="dcterms:W3CDTF">2019-03-11T02:30:59Z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